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C8" w:rsidRPr="00E41C02" w:rsidRDefault="00122DC8" w:rsidP="00122D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tbl>
      <w:tblPr>
        <w:tblW w:w="10206" w:type="dxa"/>
        <w:jc w:val="center"/>
        <w:tblLayout w:type="fixed"/>
        <w:tblLook w:val="0000"/>
      </w:tblPr>
      <w:tblGrid>
        <w:gridCol w:w="10206"/>
      </w:tblGrid>
      <w:tr w:rsidR="00122DC8" w:rsidRPr="00E41C02" w:rsidTr="0091467E">
        <w:trPr>
          <w:jc w:val="center"/>
        </w:trPr>
        <w:tc>
          <w:tcPr>
            <w:tcW w:w="10206" w:type="dxa"/>
          </w:tcPr>
          <w:p w:rsidR="00122DC8" w:rsidRPr="00E41C02" w:rsidRDefault="00122DC8" w:rsidP="0091467E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2DC8" w:rsidRPr="00E41C02" w:rsidRDefault="00122DC8" w:rsidP="0091467E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2DC8" w:rsidRPr="00E41C02" w:rsidRDefault="00122DC8" w:rsidP="0091467E">
            <w:pPr>
              <w:tabs>
                <w:tab w:val="center" w:pos="4551"/>
                <w:tab w:val="center" w:pos="4677"/>
                <w:tab w:val="right" w:pos="9355"/>
              </w:tabs>
              <w:spacing w:after="0" w:line="240" w:lineRule="auto"/>
              <w:ind w:left="-360"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ДЕПУТАТОВ</w:t>
            </w:r>
          </w:p>
          <w:p w:rsidR="00122DC8" w:rsidRPr="00E41C02" w:rsidRDefault="00122DC8" w:rsidP="0091467E">
            <w:pPr>
              <w:tabs>
                <w:tab w:val="center" w:pos="4551"/>
                <w:tab w:val="center" w:pos="4677"/>
                <w:tab w:val="right" w:pos="9355"/>
              </w:tabs>
              <w:spacing w:after="0" w:line="240" w:lineRule="auto"/>
              <w:ind w:left="-360"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 СЕЛЬСКОГО ПОСЕЛЕНИЯ</w:t>
            </w:r>
          </w:p>
          <w:p w:rsidR="00122DC8" w:rsidRPr="00E41C02" w:rsidRDefault="00122DC8" w:rsidP="0091467E">
            <w:pPr>
              <w:tabs>
                <w:tab w:val="center" w:pos="4551"/>
                <w:tab w:val="center" w:pos="4677"/>
                <w:tab w:val="right" w:pos="9355"/>
              </w:tabs>
              <w:spacing w:after="0" w:line="240" w:lineRule="auto"/>
              <w:ind w:left="-360"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 МУНИЦИПАЛЬНОГО РАЙОНА</w:t>
            </w:r>
          </w:p>
          <w:p w:rsidR="00122DC8" w:rsidRPr="00E41C02" w:rsidRDefault="00122DC8" w:rsidP="0091467E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ЧЕЛЯБИНСКОЙ ОБЛАСТИ</w:t>
            </w:r>
          </w:p>
          <w:p w:rsidR="00122DC8" w:rsidRPr="00E41C02" w:rsidRDefault="00122DC8" w:rsidP="0091467E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2DC8" w:rsidRPr="00E41C02" w:rsidRDefault="00122DC8" w:rsidP="0091467E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2DC8" w:rsidRPr="00E41C02" w:rsidRDefault="00122DC8" w:rsidP="0091467E">
            <w:pPr>
              <w:tabs>
                <w:tab w:val="center" w:pos="4677"/>
                <w:tab w:val="right" w:pos="9355"/>
              </w:tabs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 2023 г.                                                                                  № _______</w:t>
            </w:r>
          </w:p>
          <w:p w:rsidR="00122DC8" w:rsidRPr="00E41C02" w:rsidRDefault="00122DC8" w:rsidP="0091467E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4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 Ш Е Н И Е</w:t>
            </w:r>
          </w:p>
          <w:p w:rsidR="00122DC8" w:rsidRPr="00E41C02" w:rsidRDefault="00122DC8" w:rsidP="0091467E">
            <w:pPr>
              <w:pBdr>
                <w:bottom w:val="single" w:sz="12" w:space="1" w:color="000000"/>
              </w:pBdr>
              <w:tabs>
                <w:tab w:val="left" w:pos="-2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122DC8" w:rsidRPr="00E41C02" w:rsidRDefault="00122DC8" w:rsidP="0091467E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22DC8" w:rsidRPr="00E41C02" w:rsidRDefault="00122DC8" w:rsidP="00B83B51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</w:t>
      </w:r>
    </w:p>
    <w:p w:rsidR="00122DC8" w:rsidRPr="00E41C02" w:rsidRDefault="00122DC8" w:rsidP="00B83B51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Устав </w:t>
      </w:r>
      <w:r w:rsidR="00B83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Бектышского</w:t>
      </w:r>
    </w:p>
    <w:p w:rsidR="00122DC8" w:rsidRPr="00E41C02" w:rsidRDefault="00122DC8" w:rsidP="00B83B51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122DC8" w:rsidRPr="00E41C02" w:rsidRDefault="00122DC8" w:rsidP="00B83B51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E41C02" w:rsidRDefault="00122DC8" w:rsidP="00122DC8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E41C02" w:rsidRDefault="00122DC8" w:rsidP="00B83B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B83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Бектышского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22DC8" w:rsidRPr="00E41C02" w:rsidRDefault="00122DC8" w:rsidP="00122DC8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E41C02" w:rsidRDefault="00122DC8" w:rsidP="00122DC8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РЕШАЕТ:</w:t>
      </w:r>
    </w:p>
    <w:p w:rsidR="00122DC8" w:rsidRPr="00E41C02" w:rsidRDefault="00122DC8" w:rsidP="00122DC8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E41C02" w:rsidRDefault="00122DC8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Устав </w:t>
      </w:r>
      <w:r w:rsidR="00B83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Бектышского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следующие изменения и дополнения:</w:t>
      </w:r>
    </w:p>
    <w:p w:rsidR="00122DC8" w:rsidRPr="00E41C02" w:rsidRDefault="00122DC8" w:rsidP="00B83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E41C02" w:rsidRDefault="00B83B51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2DC8"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статье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26:</w:t>
      </w:r>
    </w:p>
    <w:p w:rsidR="00122DC8" w:rsidRPr="00E41C02" w:rsidRDefault="00122DC8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дополнить пунктом </w:t>
      </w:r>
      <w:r w:rsidR="0065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122DC8" w:rsidRPr="00E41C02" w:rsidRDefault="00122DC8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2D4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Полномочия депутата Совета депутатов </w:t>
      </w:r>
      <w:r w:rsidR="0065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Бектышского 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прекращаются досрочно решением Совета депутатов </w:t>
      </w:r>
      <w:r w:rsidR="00652D4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Бектышского</w:t>
      </w:r>
      <w:r w:rsidR="00652D4B"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 случае отсутствия депутата без уважительных причин на всех заседаниях Совета депутатов </w:t>
      </w:r>
      <w:r w:rsidR="00652D4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Бектышского</w:t>
      </w:r>
      <w:r w:rsidR="00652D4B"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 течение шести месяцев подряд</w:t>
      </w:r>
      <w:proofErr w:type="gramStart"/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122DC8" w:rsidRPr="00E41C02" w:rsidRDefault="00122DC8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E41C02" w:rsidRDefault="00122DC8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дополнить пунктом </w:t>
      </w:r>
      <w:r w:rsidR="00652D4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122DC8" w:rsidRPr="00E41C02" w:rsidRDefault="00122DC8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2D4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зависящих от указанного лица обстоятельств в порядке, предусмотренном частями 3 - 6 статьи 13 Федерального закона от 25 декабря 2008 года № 273-ФЗ "О противодействии коррупции"</w:t>
      </w:r>
      <w:proofErr w:type="gramStart"/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793F" w:rsidRPr="00E41C02" w:rsidRDefault="0090793F" w:rsidP="009079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6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11</w:t>
      </w:r>
      <w:r w:rsidR="005F262A" w:rsidRPr="005F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62A"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5F26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F262A"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F26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28:</w:t>
      </w:r>
    </w:p>
    <w:p w:rsidR="0090793F" w:rsidRPr="00E41C02" w:rsidRDefault="0090793F" w:rsidP="009079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«, при представлении документов, подтверждающих такие расходы» исключить</w:t>
      </w:r>
      <w:r w:rsidR="005F26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2DC8" w:rsidRPr="00E41C02" w:rsidRDefault="00122DC8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E41C02" w:rsidRDefault="0090793F" w:rsidP="009079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2DC8"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статье </w:t>
      </w:r>
      <w:r w:rsidR="009A0B05">
        <w:rPr>
          <w:rFonts w:ascii="Times New Roman" w:eastAsia="Times New Roman" w:hAnsi="Times New Roman" w:cs="Times New Roman"/>
          <w:sz w:val="28"/>
          <w:szCs w:val="28"/>
          <w:lang w:eastAsia="ru-RU"/>
        </w:rPr>
        <w:t>30:</w:t>
      </w:r>
    </w:p>
    <w:p w:rsidR="00122DC8" w:rsidRPr="00E41C02" w:rsidRDefault="00122DC8" w:rsidP="009079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пунктом </w:t>
      </w:r>
      <w:r w:rsidR="009A0B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122DC8" w:rsidRPr="00E41C02" w:rsidRDefault="00122DC8" w:rsidP="009079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0B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A0B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Бектышского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от 25.12.2008 №273-ФЗ «О противодействии коррупции»</w:t>
      </w:r>
      <w:proofErr w:type="gramStart"/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2DC8" w:rsidRPr="00E41C02" w:rsidRDefault="00122DC8" w:rsidP="0012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E41C02" w:rsidRDefault="0090793F" w:rsidP="00122D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2DC8"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F262A" w:rsidRPr="005F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62A"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</w:t>
      </w:r>
      <w:r w:rsidR="005F262A">
        <w:rPr>
          <w:rFonts w:ascii="Times New Roman" w:eastAsia="Times New Roman" w:hAnsi="Times New Roman" w:cs="Times New Roman"/>
          <w:sz w:val="28"/>
          <w:szCs w:val="28"/>
          <w:lang w:eastAsia="ru-RU"/>
        </w:rPr>
        <w:t>ьи</w:t>
      </w:r>
      <w:r w:rsidR="005F262A"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62A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9A0B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2DC8" w:rsidRPr="00E41C02" w:rsidRDefault="00122DC8" w:rsidP="00122D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«, при представлении документов, подтверждающих такие расходы» исключить.</w:t>
      </w:r>
    </w:p>
    <w:p w:rsidR="00122DC8" w:rsidRPr="00E41C02" w:rsidRDefault="00122DC8" w:rsidP="0012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ED" w:rsidRPr="00D031ED" w:rsidRDefault="00D031ED" w:rsidP="00D03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1ED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официальному опубликованию на портале «Муниципальные Правовые Акты администрации </w:t>
      </w:r>
      <w:proofErr w:type="spellStart"/>
      <w:r w:rsidRPr="00D031ED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D031ED">
        <w:rPr>
          <w:rFonts w:ascii="Times New Roman" w:hAnsi="Times New Roman" w:cs="Times New Roman"/>
          <w:sz w:val="28"/>
          <w:szCs w:val="28"/>
        </w:rPr>
        <w:t xml:space="preserve"> муниципального района» (</w:t>
      </w:r>
      <w:proofErr w:type="spellStart"/>
      <w:r w:rsidRPr="00D031ED">
        <w:rPr>
          <w:rFonts w:ascii="Times New Roman" w:hAnsi="Times New Roman" w:cs="Times New Roman"/>
          <w:sz w:val="28"/>
          <w:szCs w:val="28"/>
        </w:rPr>
        <w:t>ht</w:t>
      </w:r>
      <w:proofErr w:type="spellEnd"/>
      <w:r w:rsidRPr="00D031E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031ED">
        <w:rPr>
          <w:rFonts w:ascii="Times New Roman" w:hAnsi="Times New Roman" w:cs="Times New Roman"/>
          <w:sz w:val="28"/>
          <w:szCs w:val="28"/>
        </w:rPr>
        <w:t>p://мпа-еткуль</w:t>
      </w:r>
      <w:proofErr w:type="gramStart"/>
      <w:r w:rsidRPr="00D031E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31ED">
        <w:rPr>
          <w:rFonts w:ascii="Times New Roman" w:hAnsi="Times New Roman" w:cs="Times New Roman"/>
          <w:sz w:val="28"/>
          <w:szCs w:val="28"/>
        </w:rPr>
        <w:t xml:space="preserve">ф/, регистрация в качестве сетевого издания: </w:t>
      </w:r>
      <w:proofErr w:type="gramStart"/>
      <w:r w:rsidRPr="00D031ED">
        <w:rPr>
          <w:rFonts w:ascii="Times New Roman" w:hAnsi="Times New Roman" w:cs="Times New Roman"/>
          <w:sz w:val="28"/>
          <w:szCs w:val="28"/>
        </w:rPr>
        <w:t>ЭЛ № ФС 77-76917 от 01.10.2019)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  <w:proofErr w:type="gramEnd"/>
    </w:p>
    <w:p w:rsidR="00122DC8" w:rsidRPr="00E41C02" w:rsidRDefault="00122DC8" w:rsidP="00122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E41C02" w:rsidRDefault="00122DC8" w:rsidP="0012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 в соответствии с действующим законодательством.</w:t>
      </w:r>
    </w:p>
    <w:p w:rsidR="00122DC8" w:rsidRPr="00E41C02" w:rsidRDefault="00122DC8" w:rsidP="00122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D031ED" w:rsidRDefault="00122DC8" w:rsidP="00D03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ED" w:rsidRPr="00D031ED" w:rsidRDefault="00D031ED" w:rsidP="00D03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1ED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D031ED" w:rsidRPr="00D031ED" w:rsidRDefault="00D031ED" w:rsidP="00D03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1ED">
        <w:rPr>
          <w:rFonts w:ascii="Times New Roman" w:hAnsi="Times New Roman" w:cs="Times New Roman"/>
          <w:sz w:val="28"/>
          <w:szCs w:val="28"/>
        </w:rPr>
        <w:t xml:space="preserve">Бектышского сельского поселения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031ED">
        <w:rPr>
          <w:rFonts w:ascii="Times New Roman" w:hAnsi="Times New Roman" w:cs="Times New Roman"/>
          <w:sz w:val="28"/>
          <w:szCs w:val="28"/>
        </w:rPr>
        <w:t>Н.В.Арестова</w:t>
      </w:r>
      <w:proofErr w:type="spellEnd"/>
    </w:p>
    <w:p w:rsidR="00D031ED" w:rsidRPr="00D031ED" w:rsidRDefault="00D031ED" w:rsidP="00D03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1ED" w:rsidRPr="00D031ED" w:rsidRDefault="00D031ED" w:rsidP="00D03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1ED" w:rsidRPr="00D031ED" w:rsidRDefault="00D031ED" w:rsidP="00D03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1E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031ED" w:rsidRPr="00D031ED" w:rsidRDefault="00D031ED" w:rsidP="00D03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1ED">
        <w:rPr>
          <w:rFonts w:ascii="Times New Roman" w:hAnsi="Times New Roman" w:cs="Times New Roman"/>
          <w:sz w:val="28"/>
          <w:szCs w:val="28"/>
        </w:rPr>
        <w:t xml:space="preserve">Бектышского сельского поселения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031ED">
        <w:rPr>
          <w:rFonts w:ascii="Times New Roman" w:hAnsi="Times New Roman" w:cs="Times New Roman"/>
          <w:sz w:val="28"/>
          <w:szCs w:val="28"/>
        </w:rPr>
        <w:t>А.Г.Лунев</w:t>
      </w:r>
    </w:p>
    <w:p w:rsidR="00122DC8" w:rsidRPr="00E41C02" w:rsidRDefault="00122DC8" w:rsidP="00122DC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B8F" w:rsidRDefault="00D85B8F">
      <w:bookmarkStart w:id="0" w:name="_GoBack"/>
      <w:bookmarkEnd w:id="0"/>
    </w:p>
    <w:sectPr w:rsidR="00D85B8F" w:rsidSect="000E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430" w:rsidRDefault="00CD4430" w:rsidP="00122DC8">
      <w:pPr>
        <w:spacing w:after="0" w:line="240" w:lineRule="auto"/>
      </w:pPr>
      <w:r>
        <w:separator/>
      </w:r>
    </w:p>
  </w:endnote>
  <w:endnote w:type="continuationSeparator" w:id="0">
    <w:p w:rsidR="00CD4430" w:rsidRDefault="00CD4430" w:rsidP="0012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430" w:rsidRDefault="00CD4430" w:rsidP="00122DC8">
      <w:pPr>
        <w:spacing w:after="0" w:line="240" w:lineRule="auto"/>
      </w:pPr>
      <w:r>
        <w:separator/>
      </w:r>
    </w:p>
  </w:footnote>
  <w:footnote w:type="continuationSeparator" w:id="0">
    <w:p w:rsidR="00CD4430" w:rsidRDefault="00CD4430" w:rsidP="00122D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DC8"/>
    <w:rsid w:val="000E695F"/>
    <w:rsid w:val="00122DC8"/>
    <w:rsid w:val="0017755A"/>
    <w:rsid w:val="005F262A"/>
    <w:rsid w:val="00652D4B"/>
    <w:rsid w:val="008E05A2"/>
    <w:rsid w:val="0090793F"/>
    <w:rsid w:val="009A0B05"/>
    <w:rsid w:val="00B83B51"/>
    <w:rsid w:val="00BA1E10"/>
    <w:rsid w:val="00CD4430"/>
    <w:rsid w:val="00D031ED"/>
    <w:rsid w:val="00D8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Истомина Екатерина Юрьевна</dc:creator>
  <cp:lastModifiedBy>bekt</cp:lastModifiedBy>
  <cp:revision>3</cp:revision>
  <cp:lastPrinted>2023-08-28T05:56:00Z</cp:lastPrinted>
  <dcterms:created xsi:type="dcterms:W3CDTF">2023-08-18T10:34:00Z</dcterms:created>
  <dcterms:modified xsi:type="dcterms:W3CDTF">2023-09-25T10:12:00Z</dcterms:modified>
</cp:coreProperties>
</file>